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BBC" w:rsidRDefault="00441BBC" w:rsidP="00441BBC">
      <w:pPr>
        <w:rPr>
          <w:rFonts w:ascii="黑体" w:eastAsia="黑体"/>
          <w:color w:val="000000"/>
          <w:sz w:val="24"/>
        </w:rPr>
      </w:pPr>
    </w:p>
    <w:p w:rsidR="00575E87" w:rsidRPr="00B47078" w:rsidRDefault="00575E87" w:rsidP="00575E87">
      <w:pPr>
        <w:jc w:val="left"/>
        <w:rPr>
          <w:rFonts w:ascii="仿宋_GB2312" w:eastAsia="仿宋_GB2312" w:hAnsi="宋体"/>
          <w:bCs/>
          <w:sz w:val="32"/>
          <w:szCs w:val="32"/>
        </w:rPr>
      </w:pPr>
      <w:r>
        <w:rPr>
          <w:rFonts w:ascii="仿宋_GB2312" w:eastAsia="仿宋_GB2312" w:hAnsi="宋体" w:hint="eastAsia"/>
          <w:bCs/>
          <w:sz w:val="32"/>
          <w:szCs w:val="32"/>
        </w:rPr>
        <w:t>附件3：</w:t>
      </w:r>
    </w:p>
    <w:p w:rsidR="00575E87" w:rsidRPr="00312AB3" w:rsidRDefault="00200BCC" w:rsidP="00575E87">
      <w:pPr>
        <w:jc w:val="center"/>
        <w:rPr>
          <w:rFonts w:ascii="宋体" w:eastAsia="宋体" w:hAnsi="宋体"/>
          <w:b/>
          <w:bCs/>
          <w:sz w:val="44"/>
          <w:szCs w:val="44"/>
        </w:rPr>
      </w:pPr>
      <w:r>
        <w:rPr>
          <w:rFonts w:ascii="宋体" w:eastAsia="宋体" w:hAnsi="宋体" w:hint="eastAsia"/>
          <w:b/>
          <w:bCs/>
          <w:sz w:val="44"/>
          <w:szCs w:val="44"/>
        </w:rPr>
        <w:t>中国航协民航科技成果</w:t>
      </w:r>
      <w:bookmarkStart w:id="0" w:name="_GoBack"/>
      <w:bookmarkEnd w:id="0"/>
      <w:r>
        <w:rPr>
          <w:rFonts w:ascii="宋体" w:eastAsia="宋体" w:hAnsi="宋体" w:hint="eastAsia"/>
          <w:b/>
          <w:bCs/>
          <w:sz w:val="44"/>
          <w:szCs w:val="44"/>
        </w:rPr>
        <w:t>申报</w:t>
      </w:r>
      <w:r w:rsidR="00575E87" w:rsidRPr="00312AB3">
        <w:rPr>
          <w:rFonts w:ascii="宋体" w:eastAsia="宋体" w:hAnsi="宋体" w:hint="eastAsia"/>
          <w:b/>
          <w:bCs/>
          <w:sz w:val="44"/>
          <w:szCs w:val="44"/>
        </w:rPr>
        <w:t>系统</w:t>
      </w:r>
    </w:p>
    <w:p w:rsidR="00575E87" w:rsidRPr="00312AB3" w:rsidRDefault="00575E87" w:rsidP="00575E87">
      <w:pPr>
        <w:jc w:val="center"/>
        <w:rPr>
          <w:rFonts w:ascii="宋体" w:eastAsia="宋体" w:hAnsi="宋体"/>
          <w:b/>
          <w:bCs/>
          <w:sz w:val="44"/>
          <w:szCs w:val="44"/>
        </w:rPr>
      </w:pPr>
      <w:r w:rsidRPr="00312AB3">
        <w:rPr>
          <w:rFonts w:ascii="宋体" w:eastAsia="宋体" w:hAnsi="宋体" w:hint="eastAsia"/>
          <w:b/>
          <w:bCs/>
          <w:sz w:val="44"/>
          <w:szCs w:val="44"/>
        </w:rPr>
        <w:t>用户使用手册</w:t>
      </w:r>
    </w:p>
    <w:p w:rsidR="00575E87" w:rsidRPr="00312AB3" w:rsidRDefault="00575E87" w:rsidP="00575E87">
      <w:pPr>
        <w:rPr>
          <w:rFonts w:ascii="宋体" w:eastAsia="宋体" w:hAnsi="宋体"/>
          <w:b/>
          <w:bCs/>
          <w:sz w:val="24"/>
          <w:szCs w:val="24"/>
        </w:rPr>
      </w:pPr>
    </w:p>
    <w:p w:rsidR="00575E87" w:rsidRPr="00312AB3" w:rsidRDefault="00575E87" w:rsidP="00575E87">
      <w:pPr>
        <w:pStyle w:val="2"/>
        <w:rPr>
          <w:rFonts w:ascii="宋体" w:eastAsia="宋体" w:hAnsi="宋体"/>
        </w:rPr>
      </w:pPr>
      <w:r w:rsidRPr="00312AB3">
        <w:rPr>
          <w:rFonts w:ascii="宋体" w:eastAsia="宋体" w:hAnsi="宋体"/>
        </w:rPr>
        <w:t>1.</w:t>
      </w:r>
      <w:r w:rsidRPr="00312AB3">
        <w:rPr>
          <w:rFonts w:ascii="宋体" w:eastAsia="宋体" w:hAnsi="宋体" w:hint="eastAsia"/>
        </w:rPr>
        <w:t>用户注册</w:t>
      </w:r>
    </w:p>
    <w:p w:rsidR="00575E87" w:rsidRPr="00312AB3" w:rsidRDefault="00575E87" w:rsidP="00575E87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312AB3">
        <w:rPr>
          <w:rFonts w:ascii="宋体" w:eastAsia="宋体" w:hAnsi="宋体" w:hint="eastAsia"/>
          <w:sz w:val="24"/>
          <w:szCs w:val="24"/>
        </w:rPr>
        <w:t>在浏览器中访问</w:t>
      </w:r>
      <w:hyperlink r:id="rId5" w:anchor="/login" w:history="1">
        <w:r w:rsidRPr="00312AB3">
          <w:rPr>
            <w:rStyle w:val="a7"/>
            <w:rFonts w:ascii="宋体" w:eastAsia="宋体" w:hAnsi="宋体"/>
            <w:sz w:val="24"/>
            <w:szCs w:val="24"/>
          </w:rPr>
          <w:t>https://ccasta.cata.org.cn:8085/#/login</w:t>
        </w:r>
      </w:hyperlink>
      <w:r w:rsidRPr="00312AB3">
        <w:rPr>
          <w:rFonts w:ascii="宋体" w:eastAsia="宋体" w:hAnsi="宋体" w:hint="eastAsia"/>
          <w:sz w:val="24"/>
          <w:szCs w:val="24"/>
        </w:rPr>
        <w:t>地址，点击用户注册按钮，进入用户注册界面，按要求填写信息后，即可成功注册用户。</w:t>
      </w:r>
    </w:p>
    <w:p w:rsidR="00575E87" w:rsidRDefault="00575E87" w:rsidP="00441BBC">
      <w:pPr>
        <w:rPr>
          <w:rFonts w:ascii="仿宋_GB2312" w:eastAsia="仿宋_GB2312"/>
          <w:sz w:val="32"/>
          <w:szCs w:val="32"/>
        </w:rPr>
      </w:pPr>
      <w:r w:rsidRPr="00312AB3">
        <w:rPr>
          <w:rFonts w:ascii="宋体" w:eastAsia="宋体" w:hAnsi="宋体"/>
          <w:noProof/>
        </w:rPr>
        <w:drawing>
          <wp:inline distT="0" distB="0" distL="0" distR="0" wp14:anchorId="16BA7125" wp14:editId="0993574F">
            <wp:extent cx="5274310" cy="2557145"/>
            <wp:effectExtent l="0" t="0" r="2540" b="0"/>
            <wp:docPr id="2515866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58668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E87" w:rsidRPr="00312AB3" w:rsidRDefault="00575E87" w:rsidP="00575E87">
      <w:pPr>
        <w:jc w:val="center"/>
        <w:rPr>
          <w:rFonts w:ascii="宋体" w:eastAsia="宋体" w:hAnsi="宋体"/>
          <w:b/>
          <w:bCs/>
          <w:i/>
          <w:iCs/>
          <w:sz w:val="24"/>
          <w:szCs w:val="24"/>
        </w:rPr>
      </w:pPr>
      <w:r w:rsidRPr="00312AB3">
        <w:rPr>
          <w:rFonts w:ascii="宋体" w:eastAsia="宋体" w:hAnsi="宋体" w:hint="eastAsia"/>
          <w:b/>
          <w:bCs/>
          <w:i/>
          <w:iCs/>
          <w:sz w:val="24"/>
          <w:szCs w:val="24"/>
        </w:rPr>
        <w:t>系统首页</w:t>
      </w:r>
    </w:p>
    <w:p w:rsidR="00575E87" w:rsidRDefault="00575E87" w:rsidP="00575E87">
      <w:pPr>
        <w:jc w:val="center"/>
        <w:rPr>
          <w:rFonts w:ascii="仿宋_GB2312" w:eastAsia="仿宋_GB2312"/>
          <w:sz w:val="32"/>
          <w:szCs w:val="32"/>
        </w:rPr>
      </w:pPr>
      <w:r w:rsidRPr="00312AB3">
        <w:rPr>
          <w:rFonts w:ascii="宋体" w:eastAsia="宋体" w:hAnsi="宋体"/>
          <w:noProof/>
        </w:rPr>
        <w:drawing>
          <wp:inline distT="0" distB="0" distL="0" distR="0" wp14:anchorId="54FD7F65" wp14:editId="1C0D16D7">
            <wp:extent cx="5274310" cy="2557145"/>
            <wp:effectExtent l="0" t="0" r="2540" b="0"/>
            <wp:docPr id="16088536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85367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E87" w:rsidRPr="00312AB3" w:rsidRDefault="00575E87" w:rsidP="00575E87">
      <w:pPr>
        <w:jc w:val="center"/>
        <w:rPr>
          <w:rFonts w:ascii="宋体" w:eastAsia="宋体" w:hAnsi="宋体"/>
          <w:b/>
          <w:bCs/>
          <w:i/>
          <w:iCs/>
          <w:sz w:val="24"/>
          <w:szCs w:val="24"/>
        </w:rPr>
      </w:pPr>
      <w:r w:rsidRPr="00312AB3">
        <w:rPr>
          <w:rFonts w:ascii="宋体" w:eastAsia="宋体" w:hAnsi="宋体" w:hint="eastAsia"/>
          <w:b/>
          <w:bCs/>
          <w:i/>
          <w:iCs/>
          <w:sz w:val="24"/>
          <w:szCs w:val="24"/>
        </w:rPr>
        <w:t>用户注册界面</w:t>
      </w:r>
    </w:p>
    <w:p w:rsidR="00575E87" w:rsidRPr="00312AB3" w:rsidRDefault="00575E87" w:rsidP="00575E87">
      <w:pPr>
        <w:pStyle w:val="2"/>
        <w:rPr>
          <w:rFonts w:ascii="宋体" w:eastAsia="宋体" w:hAnsi="宋体"/>
        </w:rPr>
      </w:pPr>
      <w:r w:rsidRPr="00312AB3">
        <w:rPr>
          <w:rFonts w:ascii="宋体" w:eastAsia="宋体" w:hAnsi="宋体"/>
        </w:rPr>
        <w:t>2.</w:t>
      </w:r>
      <w:r w:rsidRPr="00312AB3">
        <w:rPr>
          <w:rFonts w:ascii="宋体" w:eastAsia="宋体" w:hAnsi="宋体" w:hint="eastAsia"/>
        </w:rPr>
        <w:t>系统登陆</w:t>
      </w:r>
    </w:p>
    <w:p w:rsidR="00575E87" w:rsidRDefault="00575E87" w:rsidP="00575E87">
      <w:pPr>
        <w:jc w:val="left"/>
        <w:rPr>
          <w:rFonts w:ascii="宋体" w:eastAsia="宋体" w:hAnsi="宋体"/>
          <w:sz w:val="24"/>
          <w:szCs w:val="24"/>
        </w:rPr>
      </w:pPr>
      <w:r w:rsidRPr="00312AB3">
        <w:rPr>
          <w:rFonts w:ascii="宋体" w:eastAsia="宋体" w:hAnsi="宋体" w:hint="eastAsia"/>
          <w:sz w:val="24"/>
          <w:szCs w:val="24"/>
        </w:rPr>
        <w:t>在浏览器中访问</w:t>
      </w:r>
      <w:hyperlink r:id="rId8" w:anchor="/login" w:history="1">
        <w:r w:rsidRPr="00312AB3">
          <w:rPr>
            <w:rStyle w:val="a7"/>
            <w:rFonts w:ascii="宋体" w:eastAsia="宋体" w:hAnsi="宋体"/>
            <w:sz w:val="24"/>
            <w:szCs w:val="24"/>
          </w:rPr>
          <w:t>https://ccasta.cata.org.cn:8085/#/login</w:t>
        </w:r>
      </w:hyperlink>
      <w:r w:rsidRPr="00312AB3">
        <w:rPr>
          <w:rFonts w:ascii="宋体" w:eastAsia="宋体" w:hAnsi="宋体" w:hint="eastAsia"/>
          <w:sz w:val="24"/>
          <w:szCs w:val="24"/>
        </w:rPr>
        <w:t>地址，输入用户名、密码、验证码后即可登录。</w:t>
      </w:r>
    </w:p>
    <w:p w:rsidR="00575E87" w:rsidRDefault="00575E87" w:rsidP="00575E87">
      <w:pPr>
        <w:jc w:val="left"/>
        <w:rPr>
          <w:rFonts w:ascii="宋体" w:eastAsia="宋体" w:hAnsi="宋体"/>
          <w:sz w:val="24"/>
          <w:szCs w:val="24"/>
        </w:rPr>
      </w:pPr>
    </w:p>
    <w:p w:rsidR="00575E87" w:rsidRDefault="00575E87" w:rsidP="00575E87">
      <w:pPr>
        <w:jc w:val="left"/>
        <w:rPr>
          <w:rFonts w:ascii="仿宋_GB2312" w:eastAsia="仿宋_GB2312"/>
          <w:sz w:val="32"/>
          <w:szCs w:val="32"/>
        </w:rPr>
      </w:pPr>
      <w:r w:rsidRPr="00312AB3">
        <w:rPr>
          <w:rFonts w:ascii="宋体" w:eastAsia="宋体" w:hAnsi="宋体"/>
          <w:noProof/>
        </w:rPr>
        <w:drawing>
          <wp:inline distT="0" distB="0" distL="0" distR="0" wp14:anchorId="7215B267" wp14:editId="456A174C">
            <wp:extent cx="5274310" cy="2557145"/>
            <wp:effectExtent l="0" t="0" r="2540" b="0"/>
            <wp:docPr id="4619597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597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E87" w:rsidRPr="00312AB3" w:rsidRDefault="00575E87" w:rsidP="00575E87">
      <w:pPr>
        <w:jc w:val="center"/>
        <w:rPr>
          <w:rFonts w:ascii="宋体" w:eastAsia="宋体" w:hAnsi="宋体"/>
          <w:b/>
          <w:bCs/>
          <w:i/>
          <w:iCs/>
          <w:sz w:val="24"/>
          <w:szCs w:val="24"/>
        </w:rPr>
      </w:pPr>
      <w:r w:rsidRPr="00312AB3">
        <w:rPr>
          <w:rFonts w:ascii="宋体" w:eastAsia="宋体" w:hAnsi="宋体" w:hint="eastAsia"/>
          <w:b/>
          <w:bCs/>
          <w:i/>
          <w:iCs/>
          <w:sz w:val="24"/>
          <w:szCs w:val="24"/>
        </w:rPr>
        <w:t>系统登陆界面</w:t>
      </w:r>
    </w:p>
    <w:p w:rsidR="00575E87" w:rsidRPr="00312AB3" w:rsidRDefault="00575E87" w:rsidP="00575E87">
      <w:pPr>
        <w:pStyle w:val="2"/>
        <w:rPr>
          <w:rFonts w:ascii="宋体" w:eastAsia="宋体" w:hAnsi="宋体"/>
        </w:rPr>
      </w:pPr>
      <w:r w:rsidRPr="00312AB3">
        <w:rPr>
          <w:rFonts w:ascii="宋体" w:eastAsia="宋体" w:hAnsi="宋体"/>
        </w:rPr>
        <w:t>3.</w:t>
      </w:r>
      <w:r w:rsidRPr="00312AB3">
        <w:rPr>
          <w:rFonts w:ascii="宋体" w:eastAsia="宋体" w:hAnsi="宋体" w:hint="eastAsia"/>
        </w:rPr>
        <w:t>科技成果评价申报填写</w:t>
      </w:r>
    </w:p>
    <w:p w:rsidR="00575E87" w:rsidRPr="00312AB3" w:rsidRDefault="00575E87" w:rsidP="00575E87">
      <w:pPr>
        <w:pStyle w:val="a5"/>
      </w:pPr>
      <w:r w:rsidRPr="00312AB3">
        <w:rPr>
          <w:rFonts w:hint="eastAsia"/>
        </w:rPr>
        <w:t>登录后，点击左侧功能</w:t>
      </w:r>
      <w:proofErr w:type="gramStart"/>
      <w:r w:rsidRPr="00312AB3">
        <w:rPr>
          <w:rFonts w:hint="eastAsia"/>
        </w:rPr>
        <w:t>栏科技</w:t>
      </w:r>
      <w:proofErr w:type="gramEnd"/>
      <w:r w:rsidRPr="00312AB3">
        <w:rPr>
          <w:rFonts w:hint="eastAsia"/>
        </w:rPr>
        <w:t>成果评价申报下的科技成果评价申报功能，即可查看自己填报的评价申报列表（初始为空），在右侧界面中点击新建按钮，即可进入科技成果评价申报信息填写界面。</w:t>
      </w:r>
    </w:p>
    <w:p w:rsidR="00575E87" w:rsidRPr="00312AB3" w:rsidRDefault="00575E87" w:rsidP="00575E87">
      <w:pPr>
        <w:pStyle w:val="a5"/>
      </w:pPr>
      <w:r w:rsidRPr="00312AB3">
        <w:rPr>
          <w:rFonts w:hint="eastAsia"/>
        </w:rPr>
        <w:t>信息填写完毕后，点击界面上方保存按钮，即可对填写的申报信息进行保存，然后可以点击“我要提交”按钮，即可提交成果评价申报信息。</w:t>
      </w:r>
    </w:p>
    <w:p w:rsidR="00575E87" w:rsidRDefault="00575E87" w:rsidP="00575E87">
      <w:pPr>
        <w:jc w:val="left"/>
      </w:pPr>
      <w:r w:rsidRPr="00312AB3">
        <w:rPr>
          <w:rFonts w:hint="eastAsia"/>
        </w:rPr>
        <w:t>科技成果评价申报填写并提交后，可以点击详情界面上方的“查看流程”按钮，进行查看审批流程。</w:t>
      </w:r>
    </w:p>
    <w:p w:rsidR="00575E87" w:rsidRDefault="00575E87" w:rsidP="00575E87">
      <w:pPr>
        <w:jc w:val="left"/>
        <w:rPr>
          <w:rFonts w:ascii="仿宋_GB2312" w:eastAsia="仿宋_GB2312"/>
          <w:sz w:val="32"/>
          <w:szCs w:val="32"/>
        </w:rPr>
      </w:pPr>
      <w:r w:rsidRPr="00312AB3">
        <w:rPr>
          <w:rFonts w:ascii="宋体" w:eastAsia="宋体" w:hAnsi="宋体"/>
          <w:noProof/>
        </w:rPr>
        <w:drawing>
          <wp:inline distT="0" distB="0" distL="0" distR="0" wp14:anchorId="31D6CBA6" wp14:editId="184F5E19">
            <wp:extent cx="5274310" cy="2557145"/>
            <wp:effectExtent l="0" t="0" r="2540" b="0"/>
            <wp:docPr id="14100873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08736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E87" w:rsidRPr="00312AB3" w:rsidRDefault="00575E87" w:rsidP="00575E87">
      <w:pPr>
        <w:jc w:val="center"/>
        <w:rPr>
          <w:rFonts w:ascii="宋体" w:eastAsia="宋体" w:hAnsi="宋体"/>
          <w:b/>
          <w:bCs/>
          <w:i/>
          <w:iCs/>
          <w:sz w:val="24"/>
          <w:szCs w:val="24"/>
        </w:rPr>
      </w:pPr>
      <w:r w:rsidRPr="00312AB3">
        <w:rPr>
          <w:rFonts w:ascii="宋体" w:eastAsia="宋体" w:hAnsi="宋体" w:hint="eastAsia"/>
          <w:b/>
          <w:bCs/>
          <w:i/>
          <w:iCs/>
          <w:sz w:val="24"/>
          <w:szCs w:val="24"/>
        </w:rPr>
        <w:t>科技成果评价申报新建界面</w:t>
      </w:r>
    </w:p>
    <w:p w:rsidR="00575E87" w:rsidRDefault="00575E87" w:rsidP="00575E87">
      <w:pPr>
        <w:jc w:val="left"/>
        <w:rPr>
          <w:rFonts w:ascii="仿宋_GB2312" w:eastAsia="仿宋_GB2312"/>
          <w:sz w:val="32"/>
          <w:szCs w:val="32"/>
        </w:rPr>
      </w:pPr>
      <w:r w:rsidRPr="00312AB3">
        <w:rPr>
          <w:rFonts w:ascii="宋体" w:eastAsia="宋体" w:hAnsi="宋体"/>
          <w:noProof/>
        </w:rPr>
        <w:lastRenderedPageBreak/>
        <w:drawing>
          <wp:inline distT="0" distB="0" distL="0" distR="0" wp14:anchorId="79F9F519" wp14:editId="053CAF34">
            <wp:extent cx="5274310" cy="2557145"/>
            <wp:effectExtent l="0" t="0" r="2540" b="0"/>
            <wp:docPr id="11653810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38104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E87" w:rsidRPr="00312AB3" w:rsidRDefault="00575E87" w:rsidP="00575E87">
      <w:pPr>
        <w:jc w:val="center"/>
        <w:rPr>
          <w:rFonts w:ascii="宋体" w:eastAsia="宋体" w:hAnsi="宋体"/>
          <w:b/>
          <w:bCs/>
          <w:i/>
          <w:iCs/>
          <w:sz w:val="24"/>
          <w:szCs w:val="24"/>
        </w:rPr>
      </w:pPr>
      <w:r w:rsidRPr="00312AB3">
        <w:rPr>
          <w:rFonts w:ascii="宋体" w:eastAsia="宋体" w:hAnsi="宋体" w:hint="eastAsia"/>
          <w:b/>
          <w:bCs/>
          <w:i/>
          <w:iCs/>
          <w:sz w:val="24"/>
          <w:szCs w:val="24"/>
        </w:rPr>
        <w:t>评价信息填写</w:t>
      </w:r>
    </w:p>
    <w:p w:rsidR="00575E87" w:rsidRDefault="00575E87" w:rsidP="00575E87">
      <w:pPr>
        <w:jc w:val="left"/>
        <w:rPr>
          <w:rFonts w:ascii="仿宋_GB2312" w:eastAsia="仿宋_GB2312"/>
          <w:sz w:val="32"/>
          <w:szCs w:val="32"/>
        </w:rPr>
      </w:pPr>
      <w:r w:rsidRPr="00312AB3">
        <w:rPr>
          <w:rFonts w:ascii="宋体" w:eastAsia="宋体" w:hAnsi="宋体"/>
          <w:noProof/>
        </w:rPr>
        <w:drawing>
          <wp:inline distT="0" distB="0" distL="0" distR="0" wp14:anchorId="79F72970" wp14:editId="19FDB529">
            <wp:extent cx="5274310" cy="2557145"/>
            <wp:effectExtent l="0" t="0" r="2540" b="0"/>
            <wp:docPr id="20277591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75915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E87" w:rsidRPr="00312AB3" w:rsidRDefault="00575E87" w:rsidP="00575E87">
      <w:pPr>
        <w:jc w:val="center"/>
        <w:rPr>
          <w:rFonts w:ascii="宋体" w:eastAsia="宋体" w:hAnsi="宋体"/>
          <w:b/>
          <w:bCs/>
          <w:i/>
          <w:iCs/>
          <w:sz w:val="24"/>
          <w:szCs w:val="24"/>
        </w:rPr>
      </w:pPr>
      <w:r w:rsidRPr="00312AB3">
        <w:rPr>
          <w:rFonts w:ascii="宋体" w:eastAsia="宋体" w:hAnsi="宋体" w:hint="eastAsia"/>
          <w:b/>
          <w:bCs/>
          <w:i/>
          <w:iCs/>
          <w:sz w:val="24"/>
          <w:szCs w:val="24"/>
        </w:rPr>
        <w:t>评价信息提交</w:t>
      </w:r>
    </w:p>
    <w:p w:rsidR="00575E87" w:rsidRPr="00312AB3" w:rsidRDefault="00575E87" w:rsidP="00575E87">
      <w:pPr>
        <w:pStyle w:val="2"/>
        <w:rPr>
          <w:rFonts w:ascii="宋体" w:eastAsia="宋体" w:hAnsi="宋体"/>
        </w:rPr>
      </w:pPr>
      <w:r w:rsidRPr="00312AB3">
        <w:rPr>
          <w:rFonts w:ascii="宋体" w:eastAsia="宋体" w:hAnsi="宋体"/>
        </w:rPr>
        <w:t>4.</w:t>
      </w:r>
      <w:r w:rsidRPr="00312AB3">
        <w:rPr>
          <w:rFonts w:ascii="宋体" w:eastAsia="宋体" w:hAnsi="宋体" w:hint="eastAsia"/>
        </w:rPr>
        <w:t>评价证书申报填写</w:t>
      </w:r>
    </w:p>
    <w:p w:rsidR="00575E87" w:rsidRPr="00312AB3" w:rsidRDefault="00575E87" w:rsidP="00575E87">
      <w:pPr>
        <w:pStyle w:val="a5"/>
      </w:pPr>
      <w:r w:rsidRPr="00312AB3">
        <w:rPr>
          <w:rFonts w:hint="eastAsia"/>
        </w:rPr>
        <w:t>登录后，点击左侧功能</w:t>
      </w:r>
      <w:proofErr w:type="gramStart"/>
      <w:r w:rsidRPr="00312AB3">
        <w:rPr>
          <w:rFonts w:hint="eastAsia"/>
        </w:rPr>
        <w:t>栏科技</w:t>
      </w:r>
      <w:proofErr w:type="gramEnd"/>
      <w:r w:rsidRPr="00312AB3">
        <w:rPr>
          <w:rFonts w:hint="eastAsia"/>
        </w:rPr>
        <w:t>成果评价申报下的评价证书申报功能，即可查看自己填报的评价证书列表（初始为空），在右侧界面中点击新建按钮，即可进入评价证书信息填写界面。</w:t>
      </w:r>
    </w:p>
    <w:p w:rsidR="00575E87" w:rsidRPr="00312AB3" w:rsidRDefault="00575E87" w:rsidP="00575E87">
      <w:pPr>
        <w:pStyle w:val="a5"/>
      </w:pPr>
      <w:r w:rsidRPr="00312AB3">
        <w:rPr>
          <w:rFonts w:hint="eastAsia"/>
        </w:rPr>
        <w:t>信息填写完毕后，点击界面上方保存按钮，即可对填写的申报信息进行保存，然后可以点击“我要提交”按钮，即可提交评价证书申报信息。</w:t>
      </w:r>
    </w:p>
    <w:p w:rsidR="00575E87" w:rsidRDefault="00575E87" w:rsidP="00575E87">
      <w:pPr>
        <w:jc w:val="left"/>
      </w:pPr>
      <w:r w:rsidRPr="00312AB3">
        <w:rPr>
          <w:rFonts w:hint="eastAsia"/>
        </w:rPr>
        <w:t>评价证书申报填写并提交后，可以点击详情界面上方的“查看流程”按钮，进行查看审批流程。</w:t>
      </w:r>
    </w:p>
    <w:p w:rsidR="00575E87" w:rsidRDefault="00575E87" w:rsidP="00575E87">
      <w:pPr>
        <w:jc w:val="left"/>
        <w:rPr>
          <w:rFonts w:ascii="仿宋_GB2312" w:eastAsia="仿宋_GB2312"/>
          <w:sz w:val="32"/>
          <w:szCs w:val="32"/>
        </w:rPr>
      </w:pPr>
      <w:r w:rsidRPr="00312AB3">
        <w:rPr>
          <w:rFonts w:ascii="宋体" w:eastAsia="宋体" w:hAnsi="宋体"/>
          <w:noProof/>
        </w:rPr>
        <w:lastRenderedPageBreak/>
        <w:drawing>
          <wp:inline distT="0" distB="0" distL="0" distR="0" wp14:anchorId="7F17DC55" wp14:editId="516C93F3">
            <wp:extent cx="5274310" cy="2557145"/>
            <wp:effectExtent l="0" t="0" r="2540" b="0"/>
            <wp:docPr id="6668746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87466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E87" w:rsidRPr="00312AB3" w:rsidRDefault="00575E87" w:rsidP="00575E87">
      <w:pPr>
        <w:jc w:val="center"/>
        <w:rPr>
          <w:rFonts w:ascii="宋体" w:eastAsia="宋体" w:hAnsi="宋体"/>
          <w:b/>
          <w:bCs/>
          <w:i/>
          <w:iCs/>
          <w:sz w:val="24"/>
          <w:szCs w:val="24"/>
        </w:rPr>
      </w:pPr>
      <w:r w:rsidRPr="00312AB3">
        <w:rPr>
          <w:rFonts w:ascii="宋体" w:eastAsia="宋体" w:hAnsi="宋体" w:hint="eastAsia"/>
          <w:b/>
          <w:bCs/>
          <w:i/>
          <w:iCs/>
          <w:sz w:val="24"/>
          <w:szCs w:val="24"/>
        </w:rPr>
        <w:t>评价证书申报新建界面</w:t>
      </w:r>
    </w:p>
    <w:p w:rsidR="00575E87" w:rsidRDefault="00575E87" w:rsidP="00575E87">
      <w:pPr>
        <w:jc w:val="left"/>
        <w:rPr>
          <w:rFonts w:ascii="仿宋_GB2312" w:eastAsia="仿宋_GB2312"/>
          <w:sz w:val="32"/>
          <w:szCs w:val="32"/>
        </w:rPr>
      </w:pPr>
      <w:r w:rsidRPr="00312AB3">
        <w:rPr>
          <w:rFonts w:ascii="宋体" w:eastAsia="宋体" w:hAnsi="宋体"/>
          <w:noProof/>
        </w:rPr>
        <w:drawing>
          <wp:inline distT="0" distB="0" distL="0" distR="0" wp14:anchorId="2D50DDFD" wp14:editId="12610D5A">
            <wp:extent cx="5274310" cy="2557145"/>
            <wp:effectExtent l="0" t="0" r="2540" b="0"/>
            <wp:docPr id="1003591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917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E87" w:rsidRPr="00312AB3" w:rsidRDefault="00575E87" w:rsidP="00575E87">
      <w:pPr>
        <w:jc w:val="center"/>
        <w:rPr>
          <w:rFonts w:ascii="宋体" w:eastAsia="宋体" w:hAnsi="宋体"/>
          <w:b/>
          <w:bCs/>
          <w:i/>
          <w:iCs/>
          <w:sz w:val="24"/>
          <w:szCs w:val="24"/>
        </w:rPr>
      </w:pPr>
      <w:r w:rsidRPr="00312AB3">
        <w:rPr>
          <w:rFonts w:ascii="宋体" w:eastAsia="宋体" w:hAnsi="宋体" w:hint="eastAsia"/>
          <w:b/>
          <w:bCs/>
          <w:i/>
          <w:iCs/>
          <w:sz w:val="24"/>
          <w:szCs w:val="24"/>
        </w:rPr>
        <w:t>评价信息提交</w:t>
      </w:r>
    </w:p>
    <w:p w:rsidR="00575E87" w:rsidRPr="00575E87" w:rsidRDefault="00575E87" w:rsidP="00575E87">
      <w:pPr>
        <w:jc w:val="left"/>
        <w:rPr>
          <w:rFonts w:ascii="仿宋_GB2312" w:eastAsia="仿宋_GB2312"/>
          <w:sz w:val="32"/>
          <w:szCs w:val="32"/>
        </w:rPr>
      </w:pPr>
    </w:p>
    <w:sectPr w:rsidR="00575E87" w:rsidRPr="00575E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EE0AA6"/>
    <w:multiLevelType w:val="multilevel"/>
    <w:tmpl w:val="6AEE0AA6"/>
    <w:lvl w:ilvl="0">
      <w:start w:val="1"/>
      <w:numFmt w:val="decimal"/>
      <w:lvlText w:val="%1."/>
      <w:lvlJc w:val="left"/>
      <w:pPr>
        <w:ind w:left="106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yYmUxYzY4MTUzNjZmZWM4MWE5ZDRhMzk4Yzk4NzIifQ=="/>
  </w:docVars>
  <w:rsids>
    <w:rsidRoot w:val="00A373DC"/>
    <w:rsid w:val="00090BEC"/>
    <w:rsid w:val="000F4D3A"/>
    <w:rsid w:val="00117C2A"/>
    <w:rsid w:val="001526F4"/>
    <w:rsid w:val="00167394"/>
    <w:rsid w:val="001A578C"/>
    <w:rsid w:val="00200BCC"/>
    <w:rsid w:val="002023CD"/>
    <w:rsid w:val="00233232"/>
    <w:rsid w:val="00247265"/>
    <w:rsid w:val="002D4EF8"/>
    <w:rsid w:val="002E46BA"/>
    <w:rsid w:val="003909A4"/>
    <w:rsid w:val="003C6112"/>
    <w:rsid w:val="003D6254"/>
    <w:rsid w:val="003E4E28"/>
    <w:rsid w:val="003E6B45"/>
    <w:rsid w:val="0044006A"/>
    <w:rsid w:val="00441BBC"/>
    <w:rsid w:val="004809A5"/>
    <w:rsid w:val="00490CFA"/>
    <w:rsid w:val="00540666"/>
    <w:rsid w:val="005506B4"/>
    <w:rsid w:val="00575E87"/>
    <w:rsid w:val="00605AB6"/>
    <w:rsid w:val="006B10E7"/>
    <w:rsid w:val="006B3301"/>
    <w:rsid w:val="006F0A20"/>
    <w:rsid w:val="0071331E"/>
    <w:rsid w:val="0076527E"/>
    <w:rsid w:val="00767057"/>
    <w:rsid w:val="007C10A0"/>
    <w:rsid w:val="007C4177"/>
    <w:rsid w:val="008A0E9F"/>
    <w:rsid w:val="009137BB"/>
    <w:rsid w:val="009200BD"/>
    <w:rsid w:val="0099501D"/>
    <w:rsid w:val="009A1DF1"/>
    <w:rsid w:val="00A373DC"/>
    <w:rsid w:val="00A74934"/>
    <w:rsid w:val="00AC38F6"/>
    <w:rsid w:val="00C53D6F"/>
    <w:rsid w:val="00DC3984"/>
    <w:rsid w:val="00DC5CAB"/>
    <w:rsid w:val="00F00736"/>
    <w:rsid w:val="00F14804"/>
    <w:rsid w:val="00F44FE8"/>
    <w:rsid w:val="00F80EF3"/>
    <w:rsid w:val="00F83E21"/>
    <w:rsid w:val="00FE6C98"/>
    <w:rsid w:val="08C67947"/>
    <w:rsid w:val="3CC5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6580C1-D998-45D0-BA90-6ED352E2E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uiPriority w:val="9"/>
    <w:qFormat/>
    <w:rsid w:val="00575E87"/>
    <w:pPr>
      <w:keepNext/>
      <w:keepLines/>
      <w:spacing w:line="360" w:lineRule="auto"/>
      <w:jc w:val="left"/>
      <w:outlineLvl w:val="1"/>
    </w:pPr>
    <w:rPr>
      <w:rFonts w:ascii="Arial" w:hAnsi="Arial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5">
    <w:name w:val="List Paragraph"/>
    <w:basedOn w:val="a"/>
    <w:link w:val="Char1"/>
    <w:uiPriority w:val="34"/>
    <w:qFormat/>
    <w:pPr>
      <w:ind w:firstLineChars="200" w:firstLine="420"/>
    </w:pPr>
  </w:style>
  <w:style w:type="paragraph" w:styleId="a6">
    <w:name w:val="Date"/>
    <w:basedOn w:val="a"/>
    <w:next w:val="a"/>
    <w:link w:val="Char2"/>
    <w:uiPriority w:val="99"/>
    <w:semiHidden/>
    <w:unhideWhenUsed/>
    <w:rsid w:val="00441BBC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rsid w:val="00441BBC"/>
    <w:rPr>
      <w:kern w:val="2"/>
      <w:sz w:val="21"/>
      <w:szCs w:val="22"/>
    </w:rPr>
  </w:style>
  <w:style w:type="character" w:customStyle="1" w:styleId="2Char">
    <w:name w:val="标题 2 Char"/>
    <w:basedOn w:val="a0"/>
    <w:link w:val="2"/>
    <w:uiPriority w:val="9"/>
    <w:rsid w:val="00575E87"/>
    <w:rPr>
      <w:rFonts w:ascii="Arial" w:hAnsi="Arial"/>
      <w:b/>
      <w:bCs/>
      <w:kern w:val="2"/>
      <w:sz w:val="30"/>
      <w:szCs w:val="32"/>
    </w:rPr>
  </w:style>
  <w:style w:type="character" w:styleId="a7">
    <w:name w:val="Hyperlink"/>
    <w:basedOn w:val="a0"/>
    <w:uiPriority w:val="99"/>
    <w:unhideWhenUsed/>
    <w:rsid w:val="00575E87"/>
    <w:rPr>
      <w:color w:val="0563C1" w:themeColor="hyperlink"/>
      <w:u w:val="single"/>
    </w:rPr>
  </w:style>
  <w:style w:type="character" w:customStyle="1" w:styleId="Char1">
    <w:name w:val="列出段落 Char"/>
    <w:link w:val="a5"/>
    <w:uiPriority w:val="34"/>
    <w:locked/>
    <w:rsid w:val="00575E87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casta.cata.org.cn:8085/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ccasta.cata.org.cn:8085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</Pages>
  <Words>120</Words>
  <Characters>687</Characters>
  <Application>Microsoft Office Word</Application>
  <DocSecurity>0</DocSecurity>
  <Lines>5</Lines>
  <Paragraphs>1</Paragraphs>
  <ScaleCrop>false</ScaleCrop>
  <Company/>
  <LinksUpToDate>false</LinksUpToDate>
  <CharactersWithSpaces>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SUNYU</dc:creator>
  <cp:lastModifiedBy>user</cp:lastModifiedBy>
  <cp:revision>31</cp:revision>
  <dcterms:created xsi:type="dcterms:W3CDTF">2021-06-23T06:39:00Z</dcterms:created>
  <dcterms:modified xsi:type="dcterms:W3CDTF">2023-05-17T07:09:00Z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B998EFCC93E645859E5CB525E19E654B_12</vt:lpwstr>
  </property>
</Properties>
</file>